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4D3D" w:rsidRDefault="00D61409">
      <w:pPr>
        <w:spacing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区政务服务办区民政局关于区委区政府授权</w:t>
      </w:r>
    </w:p>
    <w:p w:rsidR="00224D3D" w:rsidRDefault="00D61409">
      <w:pPr>
        <w:spacing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区委党校等九家单位为</w:t>
      </w:r>
      <w:r>
        <w:rPr>
          <w:rFonts w:ascii="方正小标宋简体" w:eastAsia="方正小标宋简体" w:hAnsi="黑体" w:hint="eastAsia"/>
          <w:sz w:val="44"/>
          <w:szCs w:val="44"/>
        </w:rPr>
        <w:t>社会组织</w:t>
      </w:r>
    </w:p>
    <w:p w:rsidR="00224D3D" w:rsidRDefault="00D61409">
      <w:pPr>
        <w:spacing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业务主管单位的</w:t>
      </w:r>
      <w:r>
        <w:rPr>
          <w:rFonts w:ascii="方正小标宋简体" w:eastAsia="方正小标宋简体" w:hAnsi="黑体" w:hint="eastAsia"/>
          <w:sz w:val="44"/>
          <w:szCs w:val="44"/>
        </w:rPr>
        <w:t>通知</w:t>
      </w:r>
    </w:p>
    <w:p w:rsidR="00224D3D" w:rsidRDefault="00224D3D">
      <w:pPr>
        <w:shd w:val="clear" w:color="auto" w:fill="FFFFFF"/>
        <w:rPr>
          <w:rFonts w:eastAsia="仿宋_GB2312"/>
          <w:sz w:val="32"/>
          <w:szCs w:val="32"/>
        </w:rPr>
      </w:pPr>
    </w:p>
    <w:p w:rsidR="00224D3D" w:rsidRDefault="00D61409">
      <w:pPr>
        <w:shd w:val="clear" w:color="auto" w:fill="FFFFFF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区委党校、区总工会、团区委、区妇联、区科协、区红十字会、区文联、区侨联、区残联：</w:t>
      </w:r>
    </w:p>
    <w:p w:rsidR="00224D3D" w:rsidRDefault="00D61409">
      <w:pPr>
        <w:shd w:val="clear" w:color="auto" w:fill="FFFFFF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根据区委、区人民政府批示精神，</w:t>
      </w:r>
      <w:r>
        <w:rPr>
          <w:rFonts w:eastAsia="仿宋_GB2312" w:hint="eastAsia"/>
          <w:sz w:val="32"/>
          <w:szCs w:val="32"/>
        </w:rPr>
        <w:t>你单位</w:t>
      </w:r>
      <w:r>
        <w:rPr>
          <w:rFonts w:eastAsia="仿宋_GB2312" w:hint="eastAsia"/>
          <w:sz w:val="32"/>
          <w:szCs w:val="32"/>
        </w:rPr>
        <w:t>为区级社会组织业务主管单位。请按照法律法规有关规定，明确相应的管理机构和人员，结合本单位职能</w:t>
      </w:r>
      <w:r>
        <w:rPr>
          <w:rFonts w:eastAsia="仿宋_GB2312" w:hint="eastAsia"/>
          <w:sz w:val="32"/>
          <w:szCs w:val="32"/>
        </w:rPr>
        <w:t>切实</w:t>
      </w:r>
      <w:r>
        <w:rPr>
          <w:rFonts w:eastAsia="仿宋_GB2312" w:hint="eastAsia"/>
          <w:sz w:val="32"/>
          <w:szCs w:val="32"/>
        </w:rPr>
        <w:t>履行管理职责，支持和促进社会组织发展。具体</w:t>
      </w:r>
      <w:r>
        <w:rPr>
          <w:rFonts w:eastAsia="仿宋_GB2312" w:hint="eastAsia"/>
          <w:sz w:val="32"/>
          <w:szCs w:val="32"/>
        </w:rPr>
        <w:t>管理职责是：</w:t>
      </w:r>
    </w:p>
    <w:p w:rsidR="00224D3D" w:rsidRDefault="00D6140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（一）负责社会组织成立登记、变更登记、注销登记前的审查</w:t>
      </w:r>
      <w:r>
        <w:rPr>
          <w:rFonts w:eastAsia="仿宋_GB2312" w:hint="eastAsia"/>
          <w:sz w:val="32"/>
          <w:szCs w:val="32"/>
        </w:rPr>
        <w:t>；</w:t>
      </w:r>
    </w:p>
    <w:p w:rsidR="00224D3D" w:rsidRDefault="00D6140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（二）负责社会组织的思想政治工作、党的建设、财务和人事管理、研讨活动、对外交往、接受境外捐赠资助；</w:t>
      </w:r>
    </w:p>
    <w:p w:rsidR="00224D3D" w:rsidRDefault="00D6140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（三）对社会组织遵守宪法、法律、法规、国家政策和依据其章程开展活动进行监督、指导；</w:t>
      </w:r>
    </w:p>
    <w:p w:rsidR="00224D3D" w:rsidRDefault="00D6140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（四）负责社会组织年度检查的初审；</w:t>
      </w:r>
    </w:p>
    <w:p w:rsidR="00224D3D" w:rsidRDefault="00224D3D">
      <w:pPr>
        <w:ind w:firstLineChars="300" w:firstLine="630"/>
        <w:rPr>
          <w:rFonts w:eastAsia="仿宋_GB2312"/>
          <w:sz w:val="32"/>
          <w:szCs w:val="32"/>
        </w:rPr>
      </w:pPr>
      <w:r w:rsidRPr="00224D3D">
        <w:pict>
          <v:group id="组合 18" o:spid="_x0000_s1036" style="position:absolute;left:0;text-align:left;margin-left:-20.1pt;margin-top:737.4pt;width:481.9pt;height:3.35pt;rotation:180;z-index:251732992;mso-position-vertical-relative:page" coordsize="9638,67203" o:gfxdata="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DCfpd+2gAA&#10;AA0BAAAPAAAAAAAAAAEAIAAAADgAAABkcnMvZG93bnJldi54bWxQSwECFAAUAAAACACHTuJALJbF&#10;kHgCAADQBgAADgAAAAAAAAABACAAAAA/AQAAZHJzL2Uyb0RvYy54bWxQSwUGAAAAAAYABgBZAQAA&#10;KQYAAAAA&#10;">
            <v:line id="直线 19" o:spid="_x0000_s1034" style="position:absolute" from="0,0" to="9638,1" o:gfxdata="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7aCFS7AAAA2gAAAA8AAAAAAAAAAQAgAAAAOAAAAGRycy9kb3ducmV2Lnht&#10;bFBLAQIUABQAAAAIAIdO4kAzLwWeOwAAADkAAAAQAAAAAAAAAAEAIAAAACABAABkcnMvc2hhcGV4&#10;bWwueG1sUEsFBgAAAAAGAAYAWwEAAMoDAAAAAA==&#10;" strokecolor="red" strokeweight="2.25pt"/>
            <v:line id="直线 20" o:spid="_x0000_s1035" style="position:absolute" from="0,67" to="9638,68" o:gfxdata="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IvRVL0AAADaAAAADwAAAAAAAAABACAAAAA4AAAAZHJzL2Rvd25yZXYu&#10;eG1sUEsBAhQAFAAAAAgAh07iQDMvBZ47AAAAOQAAABAAAAAAAAAAAQAgAAAAIgEAAGRycy9zaGFw&#10;ZXhtbC54bWxQSwUGAAAAAAYABgBbAQAAzAMAAAAA&#10;" strokecolor="red" strokeweight=".5pt"/>
            <w10:wrap anchory="page"/>
          </v:group>
        </w:pict>
      </w:r>
      <w:r w:rsidR="00D61409">
        <w:rPr>
          <w:rFonts w:eastAsia="仿宋_GB2312" w:hint="eastAsia"/>
          <w:sz w:val="32"/>
          <w:szCs w:val="32"/>
        </w:rPr>
        <w:t>（五）</w:t>
      </w:r>
      <w:r w:rsidR="00D61409">
        <w:rPr>
          <w:rFonts w:eastAsia="仿宋_GB2312" w:hint="eastAsia"/>
          <w:sz w:val="32"/>
          <w:szCs w:val="32"/>
        </w:rPr>
        <w:t>协助区民政局和其他有关部门查处社会组织的违法行为；</w:t>
      </w:r>
    </w:p>
    <w:p w:rsidR="00224D3D" w:rsidRDefault="00D6140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（六）会同有关机关指导社会组织的清算事宜。</w:t>
      </w:r>
    </w:p>
    <w:p w:rsidR="00224D3D" w:rsidRDefault="00224D3D">
      <w:pPr>
        <w:ind w:firstLineChars="200" w:firstLine="640"/>
        <w:rPr>
          <w:rFonts w:eastAsia="仿宋_GB2312"/>
          <w:sz w:val="32"/>
          <w:szCs w:val="32"/>
        </w:rPr>
      </w:pPr>
    </w:p>
    <w:p w:rsidR="00224D3D" w:rsidRDefault="00224D3D">
      <w:pPr>
        <w:jc w:val="left"/>
        <w:rPr>
          <w:rFonts w:ascii="仿宋_GB2312" w:eastAsia="仿宋_GB2312" w:hAnsi="仿宋"/>
          <w:sz w:val="32"/>
          <w:szCs w:val="32"/>
        </w:rPr>
      </w:pPr>
    </w:p>
    <w:p w:rsidR="00224D3D" w:rsidRDefault="00224D3D">
      <w:pPr>
        <w:jc w:val="left"/>
        <w:rPr>
          <w:rFonts w:ascii="仿宋_GB2312" w:eastAsia="仿宋_GB2312" w:hAnsi="仿宋"/>
          <w:sz w:val="32"/>
          <w:szCs w:val="32"/>
        </w:rPr>
      </w:pPr>
    </w:p>
    <w:p w:rsidR="00224D3D" w:rsidRDefault="00D61409" w:rsidP="00EB76BC">
      <w:pPr>
        <w:numPr>
          <w:ilvl w:val="255"/>
          <w:numId w:val="0"/>
        </w:numPr>
        <w:wordWrap w:val="0"/>
        <w:ind w:firstLineChars="450" w:firstLine="14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/>
        </w:rPr>
        <w:t>区政务服务办</w:t>
      </w:r>
      <w:r w:rsidR="00EB76BC">
        <w:rPr>
          <w:rFonts w:eastAsia="仿宋_GB2312" w:hint="eastAsia"/>
          <w:sz w:val="32"/>
          <w:szCs w:val="32"/>
          <w:lang/>
        </w:rPr>
        <w:t xml:space="preserve">    </w:t>
      </w:r>
      <w:r>
        <w:rPr>
          <w:rFonts w:eastAsia="仿宋_GB2312" w:hint="eastAsia"/>
          <w:sz w:val="32"/>
          <w:szCs w:val="32"/>
        </w:rPr>
        <w:t>区民政局</w:t>
      </w:r>
    </w:p>
    <w:p w:rsidR="00224D3D" w:rsidRDefault="00D61409" w:rsidP="00EB76BC">
      <w:pPr>
        <w:jc w:val="righ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lang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/>
        </w:rPr>
        <w:t>17</w:t>
      </w:r>
      <w:r>
        <w:rPr>
          <w:rFonts w:eastAsia="仿宋_GB2312" w:hint="eastAsia"/>
          <w:sz w:val="32"/>
          <w:szCs w:val="32"/>
        </w:rPr>
        <w:t>日</w:t>
      </w:r>
    </w:p>
    <w:p w:rsidR="00224D3D" w:rsidRDefault="00D614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</w:t>
      </w:r>
      <w:r>
        <w:rPr>
          <w:rFonts w:ascii="仿宋_GB2312" w:eastAsia="仿宋_GB2312" w:hint="eastAsia"/>
          <w:sz w:val="32"/>
          <w:szCs w:val="32"/>
        </w:rPr>
        <w:t>张磊</w:t>
      </w:r>
      <w:r>
        <w:rPr>
          <w:rFonts w:ascii="仿宋_GB2312" w:eastAsia="仿宋_GB2312" w:hint="eastAsia"/>
          <w:sz w:val="32"/>
          <w:szCs w:val="32"/>
        </w:rPr>
        <w:t>；联系电话：</w:t>
      </w:r>
      <w:r>
        <w:rPr>
          <w:rFonts w:ascii="仿宋_GB2312" w:eastAsia="仿宋_GB2312" w:hint="eastAsia"/>
          <w:sz w:val="32"/>
          <w:szCs w:val="32"/>
        </w:rPr>
        <w:t>022-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66897962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224D3D" w:rsidRDefault="00D614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</w:t>
      </w:r>
      <w:r>
        <w:rPr>
          <w:rFonts w:ascii="仿宋_GB2312" w:eastAsia="仿宋_GB2312" w:hint="eastAsia"/>
          <w:sz w:val="32"/>
          <w:szCs w:val="32"/>
        </w:rPr>
        <w:t>主动</w:t>
      </w:r>
      <w:r>
        <w:rPr>
          <w:rFonts w:ascii="仿宋_GB2312" w:eastAsia="仿宋_GB2312" w:hint="eastAsia"/>
          <w:sz w:val="32"/>
          <w:szCs w:val="32"/>
        </w:rPr>
        <w:t>公开）</w:t>
      </w:r>
    </w:p>
    <w:p w:rsidR="00224D3D" w:rsidRDefault="00224D3D">
      <w:pPr>
        <w:jc w:val="left"/>
        <w:rPr>
          <w:rFonts w:ascii="仿宋_GB2312" w:eastAsia="仿宋_GB2312" w:hAnsi="仿宋"/>
          <w:sz w:val="32"/>
          <w:szCs w:val="32"/>
        </w:rPr>
      </w:pPr>
    </w:p>
    <w:p w:rsidR="00224D3D" w:rsidRDefault="00224D3D">
      <w:pPr>
        <w:jc w:val="left"/>
        <w:rPr>
          <w:rFonts w:ascii="仿宋_GB2312" w:eastAsia="仿宋_GB2312" w:hAnsi="仿宋"/>
          <w:sz w:val="32"/>
          <w:szCs w:val="32"/>
        </w:rPr>
      </w:pPr>
    </w:p>
    <w:p w:rsidR="00224D3D" w:rsidRDefault="00224D3D">
      <w:pPr>
        <w:jc w:val="left"/>
        <w:rPr>
          <w:rFonts w:ascii="仿宋_GB2312" w:eastAsia="仿宋_GB2312" w:hAnsi="仿宋"/>
          <w:sz w:val="32"/>
          <w:szCs w:val="32"/>
        </w:rPr>
      </w:pPr>
    </w:p>
    <w:p w:rsidR="00224D3D" w:rsidRDefault="00224D3D">
      <w:pPr>
        <w:jc w:val="left"/>
        <w:rPr>
          <w:rFonts w:ascii="仿宋_GB2312" w:eastAsia="仿宋_GB2312" w:hAnsi="仿宋"/>
          <w:sz w:val="32"/>
          <w:szCs w:val="32"/>
        </w:rPr>
      </w:pPr>
    </w:p>
    <w:p w:rsidR="00224D3D" w:rsidRDefault="00224D3D">
      <w:pPr>
        <w:rPr>
          <w:rFonts w:ascii="仿宋_GB2312" w:eastAsia="仿宋_GB2312" w:hAnsi="仿宋"/>
          <w:sz w:val="32"/>
          <w:szCs w:val="32"/>
        </w:rPr>
      </w:pPr>
    </w:p>
    <w:sectPr w:rsidR="00224D3D" w:rsidSect="00224D3D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numberInDash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09" w:rsidRDefault="00D61409" w:rsidP="00224D3D">
      <w:r>
        <w:separator/>
      </w:r>
    </w:p>
  </w:endnote>
  <w:endnote w:type="continuationSeparator" w:id="1">
    <w:p w:rsidR="00D61409" w:rsidRDefault="00D61409" w:rsidP="0022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3D" w:rsidRDefault="00224D3D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  <w:r w:rsidRPr="00224D3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04pt;margin-top:0;width:2in;height:2in;z-index:251659264;mso-wrap-style:none;mso-position-horizontal:outside;mso-position-horizontal-relative:margin" filled="f" stroked="f" strokeweight="1.25pt">
          <v:textbox style="mso-fit-shape-to-text:t" inset="0,0,0,0">
            <w:txbxContent>
              <w:p w:rsidR="00224D3D" w:rsidRDefault="00224D3D">
                <w:pPr>
                  <w:pStyle w:val="a6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D6140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B76B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3D" w:rsidRDefault="00224D3D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 w:rsidRPr="00224D3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04pt;margin-top:0;width:2in;height:2in;z-index:251658240;mso-wrap-style:none;mso-position-horizontal:outside;mso-position-horizontal-relative:margin" filled="f" stroked="f" strokeweight="1.25pt">
          <v:textbox style="mso-fit-shape-to-text:t" inset="0,0,0,0">
            <w:txbxContent>
              <w:p w:rsidR="00224D3D" w:rsidRDefault="00224D3D">
                <w:pPr>
                  <w:pStyle w:val="a6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D6140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B76B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09" w:rsidRDefault="00D61409" w:rsidP="00224D3D">
      <w:r>
        <w:separator/>
      </w:r>
    </w:p>
  </w:footnote>
  <w:footnote w:type="continuationSeparator" w:id="1">
    <w:p w:rsidR="00D61409" w:rsidRDefault="00D61409" w:rsidP="00224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93DC064B"/>
    <w:rsid w:val="A65B5CE6"/>
    <w:rsid w:val="AD7F2547"/>
    <w:rsid w:val="B6EDB0F3"/>
    <w:rsid w:val="BC7DC339"/>
    <w:rsid w:val="D75F376F"/>
    <w:rsid w:val="E7FF9294"/>
    <w:rsid w:val="EF7D27F0"/>
    <w:rsid w:val="F3FCC136"/>
    <w:rsid w:val="F3FFB98D"/>
    <w:rsid w:val="FB69A115"/>
    <w:rsid w:val="FBFD12D3"/>
    <w:rsid w:val="FDB5876D"/>
    <w:rsid w:val="FFAB9FA2"/>
    <w:rsid w:val="FFB7BDBF"/>
    <w:rsid w:val="FFB8160D"/>
    <w:rsid w:val="00000F20"/>
    <w:rsid w:val="000047C6"/>
    <w:rsid w:val="0002351A"/>
    <w:rsid w:val="000C55D5"/>
    <w:rsid w:val="000E6898"/>
    <w:rsid w:val="00172A27"/>
    <w:rsid w:val="002139D2"/>
    <w:rsid w:val="00224D3D"/>
    <w:rsid w:val="0026437C"/>
    <w:rsid w:val="00270A09"/>
    <w:rsid w:val="00286EEE"/>
    <w:rsid w:val="002A50C9"/>
    <w:rsid w:val="002C4097"/>
    <w:rsid w:val="003B11BD"/>
    <w:rsid w:val="003B5AA8"/>
    <w:rsid w:val="003C7618"/>
    <w:rsid w:val="003E14D5"/>
    <w:rsid w:val="004175AB"/>
    <w:rsid w:val="00425787"/>
    <w:rsid w:val="00435A13"/>
    <w:rsid w:val="0046035C"/>
    <w:rsid w:val="00487E51"/>
    <w:rsid w:val="004B50D7"/>
    <w:rsid w:val="005668DC"/>
    <w:rsid w:val="00592030"/>
    <w:rsid w:val="00603927"/>
    <w:rsid w:val="00606629"/>
    <w:rsid w:val="006345C1"/>
    <w:rsid w:val="00660D82"/>
    <w:rsid w:val="006B35B7"/>
    <w:rsid w:val="00775E31"/>
    <w:rsid w:val="00786017"/>
    <w:rsid w:val="007C2624"/>
    <w:rsid w:val="007E15E5"/>
    <w:rsid w:val="007E3A2B"/>
    <w:rsid w:val="007E53CE"/>
    <w:rsid w:val="0082736D"/>
    <w:rsid w:val="00833E29"/>
    <w:rsid w:val="008536DA"/>
    <w:rsid w:val="0085732C"/>
    <w:rsid w:val="00886CC9"/>
    <w:rsid w:val="00896C51"/>
    <w:rsid w:val="008A0A27"/>
    <w:rsid w:val="00973629"/>
    <w:rsid w:val="0098400A"/>
    <w:rsid w:val="009D430D"/>
    <w:rsid w:val="009F0934"/>
    <w:rsid w:val="009F55A9"/>
    <w:rsid w:val="00A10989"/>
    <w:rsid w:val="00A327DA"/>
    <w:rsid w:val="00A37CFF"/>
    <w:rsid w:val="00A545BC"/>
    <w:rsid w:val="00A954E4"/>
    <w:rsid w:val="00B57537"/>
    <w:rsid w:val="00B61BF9"/>
    <w:rsid w:val="00B638F8"/>
    <w:rsid w:val="00BA64EB"/>
    <w:rsid w:val="00BC79FE"/>
    <w:rsid w:val="00C03E6F"/>
    <w:rsid w:val="00C61B22"/>
    <w:rsid w:val="00CF668D"/>
    <w:rsid w:val="00D003A1"/>
    <w:rsid w:val="00D43918"/>
    <w:rsid w:val="00D61409"/>
    <w:rsid w:val="00D740FC"/>
    <w:rsid w:val="00DA0B94"/>
    <w:rsid w:val="00E23EB3"/>
    <w:rsid w:val="00E434B1"/>
    <w:rsid w:val="00E9308E"/>
    <w:rsid w:val="00EA03C1"/>
    <w:rsid w:val="00EA23BF"/>
    <w:rsid w:val="00EB76BC"/>
    <w:rsid w:val="00F173C4"/>
    <w:rsid w:val="00F17709"/>
    <w:rsid w:val="00F84EC7"/>
    <w:rsid w:val="00FB4FE1"/>
    <w:rsid w:val="00FC7DAC"/>
    <w:rsid w:val="00FF3B6F"/>
    <w:rsid w:val="1AF8638F"/>
    <w:rsid w:val="2FDECDB8"/>
    <w:rsid w:val="3BB942B6"/>
    <w:rsid w:val="4BAE13E7"/>
    <w:rsid w:val="5BFD4016"/>
    <w:rsid w:val="639FE5FB"/>
    <w:rsid w:val="67115CB8"/>
    <w:rsid w:val="69FC6C88"/>
    <w:rsid w:val="6BFF195B"/>
    <w:rsid w:val="6D7F120B"/>
    <w:rsid w:val="6FAB375B"/>
    <w:rsid w:val="77DF1420"/>
    <w:rsid w:val="7819488E"/>
    <w:rsid w:val="79BE463F"/>
    <w:rsid w:val="7A2A4B49"/>
    <w:rsid w:val="7ABEFC36"/>
    <w:rsid w:val="7BE95DA6"/>
    <w:rsid w:val="7EBDDCA4"/>
    <w:rsid w:val="7EBF3465"/>
    <w:rsid w:val="7FB917E0"/>
    <w:rsid w:val="7FEFB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224D3D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224D3D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224D3D"/>
    <w:rPr>
      <w:sz w:val="18"/>
      <w:szCs w:val="18"/>
    </w:rPr>
  </w:style>
  <w:style w:type="paragraph" w:styleId="a6">
    <w:name w:val="footer"/>
    <w:basedOn w:val="a"/>
    <w:link w:val="Char"/>
    <w:qFormat/>
    <w:rsid w:val="00224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24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0"/>
    <w:qFormat/>
    <w:rsid w:val="00224D3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  <w:qFormat/>
    <w:rsid w:val="00224D3D"/>
  </w:style>
  <w:style w:type="character" w:styleId="aa">
    <w:name w:val="FollowedHyperlink"/>
    <w:qFormat/>
    <w:rsid w:val="00224D3D"/>
    <w:rPr>
      <w:color w:val="800080"/>
      <w:u w:val="single"/>
    </w:rPr>
  </w:style>
  <w:style w:type="character" w:styleId="ab">
    <w:name w:val="Hyperlink"/>
    <w:qFormat/>
    <w:rsid w:val="00224D3D"/>
    <w:rPr>
      <w:color w:val="0000FF"/>
      <w:u w:val="single"/>
    </w:rPr>
  </w:style>
  <w:style w:type="paragraph" w:customStyle="1" w:styleId="Style2">
    <w:name w:val="_Style 2"/>
    <w:basedOn w:val="a"/>
    <w:qFormat/>
    <w:rsid w:val="00224D3D"/>
  </w:style>
  <w:style w:type="paragraph" w:customStyle="1" w:styleId="Standard">
    <w:name w:val="Standard"/>
    <w:qFormat/>
    <w:rsid w:val="00224D3D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224D3D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224D3D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224D3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iTi">
    <w:name w:val="Hei Ti"/>
    <w:qFormat/>
    <w:rsid w:val="00224D3D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224D3D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224D3D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224D3D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224D3D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224D3D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224D3D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224D3D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2052" textRotate="1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4</cp:revision>
  <cp:lastPrinted>2014-07-14T12:32:00Z</cp:lastPrinted>
  <dcterms:created xsi:type="dcterms:W3CDTF">2020-10-17T14:34:00Z</dcterms:created>
  <dcterms:modified xsi:type="dcterms:W3CDTF">2024-05-17T07:06:00Z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