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94ECF" w14:textId="77777777" w:rsidR="009E0A0C" w:rsidRDefault="009E0A0C" w:rsidP="00615818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天津市滨海新区人民政府政务服务办公室</w:t>
      </w:r>
    </w:p>
    <w:p w14:paraId="1DB11B57" w14:textId="77777777" w:rsidR="001569BB" w:rsidRDefault="001569BB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 w:rsidRPr="00E37F65">
        <w:rPr>
          <w:rFonts w:eastAsia="黑体"/>
          <w:w w:val="95"/>
          <w:sz w:val="44"/>
          <w:szCs w:val="44"/>
        </w:rPr>
        <w:t>20</w:t>
      </w:r>
      <w:r w:rsidR="00596B08">
        <w:rPr>
          <w:rFonts w:eastAsia="黑体" w:hint="eastAsia"/>
          <w:w w:val="95"/>
          <w:sz w:val="44"/>
          <w:szCs w:val="44"/>
        </w:rPr>
        <w:t>20</w:t>
      </w:r>
      <w:r w:rsidRPr="00E37F65">
        <w:rPr>
          <w:rFonts w:eastAsia="黑体"/>
          <w:w w:val="95"/>
          <w:sz w:val="44"/>
          <w:szCs w:val="44"/>
        </w:rPr>
        <w:t>年一般公共预算</w:t>
      </w:r>
      <w:r w:rsidRPr="00E37F65">
        <w:rPr>
          <w:rFonts w:eastAsia="黑体"/>
          <w:w w:val="95"/>
          <w:sz w:val="44"/>
          <w:szCs w:val="44"/>
        </w:rPr>
        <w:t>“</w:t>
      </w:r>
      <w:r w:rsidRPr="00E37F65">
        <w:rPr>
          <w:rFonts w:eastAsia="黑体"/>
          <w:w w:val="95"/>
          <w:sz w:val="44"/>
          <w:szCs w:val="44"/>
        </w:rPr>
        <w:t>三公</w:t>
      </w:r>
      <w:r w:rsidRPr="00E37F65">
        <w:rPr>
          <w:rFonts w:eastAsia="黑体"/>
          <w:w w:val="95"/>
          <w:sz w:val="44"/>
          <w:szCs w:val="44"/>
        </w:rPr>
        <w:t>”</w:t>
      </w:r>
      <w:r w:rsidRPr="00E37F65">
        <w:rPr>
          <w:rFonts w:eastAsia="黑体"/>
          <w:w w:val="95"/>
          <w:sz w:val="44"/>
          <w:szCs w:val="44"/>
        </w:rPr>
        <w:t>经费</w:t>
      </w:r>
    </w:p>
    <w:p w14:paraId="2E729EAA" w14:textId="77777777" w:rsidR="00AB755D" w:rsidRPr="001569BB" w:rsidRDefault="001569BB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支出预算</w:t>
      </w:r>
      <w:r w:rsidRPr="00E37F65">
        <w:rPr>
          <w:rFonts w:eastAsia="黑体"/>
          <w:w w:val="95"/>
          <w:sz w:val="44"/>
          <w:szCs w:val="44"/>
        </w:rPr>
        <w:t>情况说明</w:t>
      </w:r>
    </w:p>
    <w:p w14:paraId="7E3DB339" w14:textId="77777777" w:rsidR="00AB755D" w:rsidRPr="001569BB" w:rsidRDefault="00AB755D" w:rsidP="00754461">
      <w:pPr>
        <w:spacing w:line="560" w:lineRule="exact"/>
        <w:rPr>
          <w:rFonts w:ascii="黑体" w:eastAsia="黑体"/>
          <w:sz w:val="30"/>
          <w:szCs w:val="30"/>
        </w:rPr>
      </w:pPr>
    </w:p>
    <w:p w14:paraId="20119F40" w14:textId="77777777" w:rsidR="00596B08" w:rsidRPr="00615818" w:rsidRDefault="00596B08" w:rsidP="00596B0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615818">
        <w:rPr>
          <w:rFonts w:eastAsia="仿宋_GB2312"/>
          <w:sz w:val="30"/>
          <w:szCs w:val="30"/>
        </w:rPr>
        <w:t>20</w:t>
      </w:r>
      <w:r w:rsidRPr="00615818">
        <w:rPr>
          <w:rFonts w:eastAsia="仿宋_GB2312" w:hint="eastAsia"/>
          <w:sz w:val="30"/>
          <w:szCs w:val="30"/>
        </w:rPr>
        <w:t>20</w:t>
      </w:r>
      <w:r w:rsidRPr="00615818">
        <w:rPr>
          <w:rFonts w:eastAsia="仿宋_GB2312"/>
          <w:sz w:val="30"/>
          <w:szCs w:val="30"/>
        </w:rPr>
        <w:t>年一般公共预算</w:t>
      </w:r>
      <w:r w:rsidRPr="00615818">
        <w:rPr>
          <w:rFonts w:eastAsia="仿宋_GB2312"/>
          <w:sz w:val="30"/>
          <w:szCs w:val="30"/>
        </w:rPr>
        <w:t>“</w:t>
      </w:r>
      <w:r w:rsidRPr="00615818">
        <w:rPr>
          <w:rFonts w:eastAsia="仿宋_GB2312"/>
          <w:sz w:val="30"/>
          <w:szCs w:val="30"/>
        </w:rPr>
        <w:t>三公</w:t>
      </w:r>
      <w:r w:rsidRPr="00615818">
        <w:rPr>
          <w:rFonts w:eastAsia="仿宋_GB2312"/>
          <w:sz w:val="30"/>
          <w:szCs w:val="30"/>
        </w:rPr>
        <w:t>”</w:t>
      </w:r>
      <w:r w:rsidRPr="00615818">
        <w:rPr>
          <w:rFonts w:eastAsia="仿宋_GB2312"/>
          <w:sz w:val="30"/>
          <w:szCs w:val="30"/>
        </w:rPr>
        <w:t>经费安排</w:t>
      </w:r>
      <w:r w:rsidR="009E0A0C" w:rsidRPr="00615818">
        <w:rPr>
          <w:rFonts w:eastAsia="仿宋_GB2312" w:hint="eastAsia"/>
          <w:sz w:val="30"/>
          <w:szCs w:val="30"/>
        </w:rPr>
        <w:t>4.27</w:t>
      </w:r>
      <w:r w:rsidRPr="00615818">
        <w:rPr>
          <w:rFonts w:eastAsia="仿宋_GB2312"/>
          <w:sz w:val="30"/>
          <w:szCs w:val="30"/>
        </w:rPr>
        <w:t>万元，与</w:t>
      </w:r>
      <w:r w:rsidRPr="00615818">
        <w:rPr>
          <w:rFonts w:eastAsia="仿宋_GB2312"/>
          <w:sz w:val="30"/>
          <w:szCs w:val="30"/>
        </w:rPr>
        <w:t>201</w:t>
      </w:r>
      <w:r w:rsidRPr="00615818">
        <w:rPr>
          <w:rFonts w:eastAsia="仿宋_GB2312" w:hint="eastAsia"/>
          <w:sz w:val="30"/>
          <w:szCs w:val="30"/>
        </w:rPr>
        <w:t>9</w:t>
      </w:r>
      <w:r w:rsidRPr="00615818">
        <w:rPr>
          <w:rFonts w:eastAsia="仿宋_GB2312"/>
          <w:sz w:val="30"/>
          <w:szCs w:val="30"/>
        </w:rPr>
        <w:t>年</w:t>
      </w:r>
      <w:r w:rsidRPr="00615818">
        <w:rPr>
          <w:rFonts w:eastAsia="仿宋_GB2312" w:hint="eastAsia"/>
          <w:sz w:val="30"/>
          <w:szCs w:val="30"/>
        </w:rPr>
        <w:t>执行</w:t>
      </w:r>
      <w:r w:rsidR="009E0A0C" w:rsidRPr="00615818">
        <w:rPr>
          <w:rFonts w:eastAsia="仿宋_GB2312"/>
          <w:sz w:val="30"/>
          <w:szCs w:val="30"/>
        </w:rPr>
        <w:t>相比减少</w:t>
      </w:r>
      <w:r w:rsidR="009E0A0C" w:rsidRPr="00615818">
        <w:rPr>
          <w:rFonts w:eastAsia="仿宋_GB2312" w:hint="eastAsia"/>
          <w:sz w:val="30"/>
          <w:szCs w:val="30"/>
        </w:rPr>
        <w:t>51.33</w:t>
      </w:r>
      <w:r w:rsidRPr="00615818">
        <w:rPr>
          <w:rFonts w:eastAsia="仿宋_GB2312"/>
          <w:sz w:val="30"/>
          <w:szCs w:val="30"/>
        </w:rPr>
        <w:t>万元，主要原因是</w:t>
      </w:r>
      <w:r w:rsidR="009E0A0C" w:rsidRPr="00615818">
        <w:rPr>
          <w:rFonts w:eastAsia="仿宋_GB2312" w:hint="eastAsia"/>
          <w:sz w:val="30"/>
          <w:szCs w:val="30"/>
        </w:rPr>
        <w:t>本年度</w:t>
      </w:r>
      <w:r w:rsidR="009E0A0C" w:rsidRPr="00615818">
        <w:rPr>
          <w:rFonts w:eastAsia="仿宋_GB2312"/>
          <w:sz w:val="30"/>
          <w:szCs w:val="30"/>
        </w:rPr>
        <w:t>压减一般性支出和</w:t>
      </w:r>
      <w:r w:rsidR="009E0A0C" w:rsidRPr="00615818">
        <w:rPr>
          <w:rFonts w:eastAsia="仿宋_GB2312"/>
          <w:sz w:val="30"/>
          <w:szCs w:val="30"/>
        </w:rPr>
        <w:t>“</w:t>
      </w:r>
      <w:r w:rsidR="009E0A0C" w:rsidRPr="00615818">
        <w:rPr>
          <w:rFonts w:eastAsia="仿宋_GB2312"/>
          <w:sz w:val="30"/>
          <w:szCs w:val="30"/>
        </w:rPr>
        <w:t>三公</w:t>
      </w:r>
      <w:r w:rsidR="009E0A0C" w:rsidRPr="00615818">
        <w:rPr>
          <w:rFonts w:eastAsia="仿宋_GB2312"/>
          <w:sz w:val="30"/>
          <w:szCs w:val="30"/>
        </w:rPr>
        <w:t>”</w:t>
      </w:r>
      <w:r w:rsidR="009E0A0C" w:rsidRPr="00615818">
        <w:rPr>
          <w:rFonts w:eastAsia="仿宋_GB2312"/>
          <w:sz w:val="30"/>
          <w:szCs w:val="30"/>
        </w:rPr>
        <w:t>经费</w:t>
      </w:r>
      <w:r w:rsidRPr="00615818">
        <w:rPr>
          <w:rFonts w:eastAsia="仿宋_GB2312"/>
          <w:sz w:val="30"/>
          <w:szCs w:val="30"/>
        </w:rPr>
        <w:t>。具体情况：</w:t>
      </w:r>
    </w:p>
    <w:p w14:paraId="5F17125F" w14:textId="77777777" w:rsidR="00596B08" w:rsidRPr="009E0A0C" w:rsidRDefault="00596B08" w:rsidP="009E0A0C">
      <w:pPr>
        <w:spacing w:line="560" w:lineRule="exact"/>
        <w:ind w:firstLineChars="200" w:firstLine="600"/>
        <w:rPr>
          <w:rFonts w:eastAsia="仿宋_GB2312"/>
          <w:sz w:val="30"/>
          <w:szCs w:val="30"/>
          <w:u w:val="single"/>
        </w:rPr>
      </w:pPr>
      <w:r w:rsidRPr="00E37F65">
        <w:rPr>
          <w:rFonts w:eastAsia="仿宋_GB2312"/>
          <w:sz w:val="30"/>
          <w:szCs w:val="30"/>
        </w:rPr>
        <w:t>一、</w:t>
      </w:r>
      <w:r w:rsidRPr="00615818">
        <w:rPr>
          <w:rFonts w:eastAsia="仿宋_GB2312"/>
          <w:sz w:val="30"/>
          <w:szCs w:val="30"/>
        </w:rPr>
        <w:t>20</w:t>
      </w:r>
      <w:r w:rsidRPr="00615818">
        <w:rPr>
          <w:rFonts w:eastAsia="仿宋_GB2312" w:hint="eastAsia"/>
          <w:sz w:val="30"/>
          <w:szCs w:val="30"/>
        </w:rPr>
        <w:t>20</w:t>
      </w:r>
      <w:r w:rsidRPr="00615818">
        <w:rPr>
          <w:rFonts w:eastAsia="仿宋_GB2312"/>
          <w:sz w:val="30"/>
          <w:szCs w:val="30"/>
        </w:rPr>
        <w:t>年因公出国（境）费预算</w:t>
      </w:r>
      <w:r w:rsidR="009E0A0C" w:rsidRPr="00615818">
        <w:rPr>
          <w:rFonts w:eastAsia="仿宋_GB2312" w:hint="eastAsia"/>
          <w:sz w:val="30"/>
          <w:szCs w:val="30"/>
        </w:rPr>
        <w:t>0</w:t>
      </w:r>
      <w:r w:rsidRPr="00615818">
        <w:rPr>
          <w:rFonts w:eastAsia="仿宋_GB2312"/>
          <w:sz w:val="30"/>
          <w:szCs w:val="30"/>
        </w:rPr>
        <w:t>万元，与</w:t>
      </w:r>
      <w:r w:rsidRPr="00615818">
        <w:rPr>
          <w:rFonts w:eastAsia="仿宋_GB2312"/>
          <w:sz w:val="30"/>
          <w:szCs w:val="30"/>
        </w:rPr>
        <w:t>201</w:t>
      </w:r>
      <w:r w:rsidRPr="00615818">
        <w:rPr>
          <w:rFonts w:eastAsia="仿宋_GB2312" w:hint="eastAsia"/>
          <w:sz w:val="30"/>
          <w:szCs w:val="30"/>
        </w:rPr>
        <w:t>9</w:t>
      </w:r>
      <w:r w:rsidRPr="00615818">
        <w:rPr>
          <w:rFonts w:eastAsia="仿宋_GB2312"/>
          <w:sz w:val="30"/>
          <w:szCs w:val="30"/>
        </w:rPr>
        <w:t>年</w:t>
      </w:r>
      <w:r w:rsidRPr="00615818">
        <w:rPr>
          <w:rFonts w:eastAsia="仿宋_GB2312" w:hint="eastAsia"/>
          <w:sz w:val="30"/>
          <w:szCs w:val="30"/>
        </w:rPr>
        <w:t>执行</w:t>
      </w:r>
      <w:r w:rsidR="00E469AC">
        <w:rPr>
          <w:rFonts w:eastAsia="仿宋_GB2312"/>
          <w:sz w:val="30"/>
          <w:szCs w:val="30"/>
        </w:rPr>
        <w:t>相比减少</w:t>
      </w:r>
      <w:r w:rsidR="009E0A0C" w:rsidRPr="00615818">
        <w:rPr>
          <w:rFonts w:eastAsia="仿宋_GB2312" w:hint="eastAsia"/>
          <w:sz w:val="30"/>
          <w:szCs w:val="30"/>
        </w:rPr>
        <w:t>30</w:t>
      </w:r>
      <w:r w:rsidRPr="00615818">
        <w:rPr>
          <w:rFonts w:eastAsia="仿宋_GB2312"/>
          <w:sz w:val="30"/>
          <w:szCs w:val="30"/>
        </w:rPr>
        <w:t>万元，主要原因是</w:t>
      </w:r>
      <w:r w:rsidR="009E0A0C" w:rsidRPr="00615818">
        <w:rPr>
          <w:rFonts w:eastAsia="仿宋_GB2312" w:hint="eastAsia"/>
          <w:sz w:val="30"/>
          <w:szCs w:val="30"/>
        </w:rPr>
        <w:t>本年度</w:t>
      </w:r>
      <w:r w:rsidR="009E0A0C" w:rsidRPr="00615818">
        <w:rPr>
          <w:rFonts w:eastAsia="仿宋_GB2312"/>
          <w:sz w:val="30"/>
          <w:szCs w:val="30"/>
        </w:rPr>
        <w:t>压减一般性支出和</w:t>
      </w:r>
      <w:r w:rsidR="009E0A0C" w:rsidRPr="00615818">
        <w:rPr>
          <w:rFonts w:eastAsia="仿宋_GB2312"/>
          <w:sz w:val="30"/>
          <w:szCs w:val="30"/>
        </w:rPr>
        <w:t>“</w:t>
      </w:r>
      <w:r w:rsidR="009E0A0C" w:rsidRPr="00615818">
        <w:rPr>
          <w:rFonts w:eastAsia="仿宋_GB2312"/>
          <w:sz w:val="30"/>
          <w:szCs w:val="30"/>
        </w:rPr>
        <w:t>三公</w:t>
      </w:r>
      <w:r w:rsidR="009E0A0C" w:rsidRPr="00615818">
        <w:rPr>
          <w:rFonts w:eastAsia="仿宋_GB2312"/>
          <w:sz w:val="30"/>
          <w:szCs w:val="30"/>
        </w:rPr>
        <w:t>”</w:t>
      </w:r>
      <w:r w:rsidR="009E0A0C" w:rsidRPr="00615818">
        <w:rPr>
          <w:rFonts w:eastAsia="仿宋_GB2312"/>
          <w:sz w:val="30"/>
          <w:szCs w:val="30"/>
        </w:rPr>
        <w:t>经费</w:t>
      </w:r>
      <w:r w:rsidR="009E0A0C" w:rsidRPr="00615818">
        <w:rPr>
          <w:rFonts w:eastAsia="仿宋_GB2312" w:hint="eastAsia"/>
          <w:sz w:val="30"/>
          <w:szCs w:val="30"/>
        </w:rPr>
        <w:t>，本部门一般公共预算未安排</w:t>
      </w:r>
      <w:r w:rsidR="009E0A0C" w:rsidRPr="00615818">
        <w:rPr>
          <w:rFonts w:eastAsia="仿宋_GB2312"/>
          <w:sz w:val="30"/>
          <w:szCs w:val="30"/>
        </w:rPr>
        <w:t>因公出国（境）</w:t>
      </w:r>
      <w:r w:rsidR="009E0A0C" w:rsidRPr="00615818">
        <w:rPr>
          <w:rFonts w:eastAsia="仿宋_GB2312" w:hint="eastAsia"/>
          <w:sz w:val="30"/>
          <w:szCs w:val="30"/>
        </w:rPr>
        <w:t>经费</w:t>
      </w:r>
      <w:r w:rsidRPr="00615818">
        <w:rPr>
          <w:rFonts w:eastAsia="仿宋_GB2312"/>
          <w:sz w:val="30"/>
          <w:szCs w:val="30"/>
        </w:rPr>
        <w:t>。</w:t>
      </w:r>
    </w:p>
    <w:p w14:paraId="1328A23A" w14:textId="77777777" w:rsidR="00596B08" w:rsidRPr="00E37F65" w:rsidRDefault="00596B08" w:rsidP="00596B08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二、</w:t>
      </w:r>
      <w:r w:rsidRPr="00615818">
        <w:rPr>
          <w:rFonts w:eastAsia="仿宋_GB2312"/>
          <w:sz w:val="30"/>
          <w:szCs w:val="30"/>
        </w:rPr>
        <w:t>20</w:t>
      </w:r>
      <w:r w:rsidRPr="00615818">
        <w:rPr>
          <w:rFonts w:eastAsia="仿宋_GB2312" w:hint="eastAsia"/>
          <w:sz w:val="30"/>
          <w:szCs w:val="30"/>
        </w:rPr>
        <w:t>20</w:t>
      </w:r>
      <w:r w:rsidRPr="00615818">
        <w:rPr>
          <w:rFonts w:eastAsia="仿宋_GB2312"/>
          <w:sz w:val="30"/>
          <w:szCs w:val="30"/>
        </w:rPr>
        <w:t>年公务用车购置及运行费预算</w:t>
      </w:r>
      <w:r w:rsidR="009E0A0C" w:rsidRPr="00615818">
        <w:rPr>
          <w:rFonts w:eastAsia="仿宋_GB2312" w:hint="eastAsia"/>
          <w:sz w:val="30"/>
          <w:szCs w:val="30"/>
        </w:rPr>
        <w:t>3.5</w:t>
      </w:r>
      <w:r w:rsidRPr="00615818">
        <w:rPr>
          <w:rFonts w:eastAsia="仿宋_GB2312"/>
          <w:sz w:val="30"/>
          <w:szCs w:val="30"/>
        </w:rPr>
        <w:t>万元，其中公务用车运行费</w:t>
      </w:r>
      <w:r w:rsidR="009E0A0C" w:rsidRPr="00615818">
        <w:rPr>
          <w:rFonts w:eastAsia="仿宋_GB2312" w:hint="eastAsia"/>
          <w:sz w:val="30"/>
          <w:szCs w:val="30"/>
        </w:rPr>
        <w:t>3.5</w:t>
      </w:r>
      <w:r w:rsidRPr="00615818">
        <w:rPr>
          <w:rFonts w:eastAsia="仿宋_GB2312"/>
          <w:sz w:val="30"/>
          <w:szCs w:val="30"/>
        </w:rPr>
        <w:t>万元，与</w:t>
      </w:r>
      <w:r w:rsidRPr="00615818">
        <w:rPr>
          <w:rFonts w:eastAsia="仿宋_GB2312"/>
          <w:sz w:val="30"/>
          <w:szCs w:val="30"/>
        </w:rPr>
        <w:t>201</w:t>
      </w:r>
      <w:r w:rsidRPr="00615818">
        <w:rPr>
          <w:rFonts w:eastAsia="仿宋_GB2312" w:hint="eastAsia"/>
          <w:sz w:val="30"/>
          <w:szCs w:val="30"/>
        </w:rPr>
        <w:t>9</w:t>
      </w:r>
      <w:r w:rsidRPr="00615818">
        <w:rPr>
          <w:rFonts w:eastAsia="仿宋_GB2312"/>
          <w:sz w:val="30"/>
          <w:szCs w:val="30"/>
        </w:rPr>
        <w:t>年</w:t>
      </w:r>
      <w:r w:rsidRPr="00615818">
        <w:rPr>
          <w:rFonts w:eastAsia="仿宋_GB2312" w:hint="eastAsia"/>
          <w:sz w:val="30"/>
          <w:szCs w:val="30"/>
        </w:rPr>
        <w:t>执行</w:t>
      </w:r>
      <w:r w:rsidR="00E469AC">
        <w:rPr>
          <w:rFonts w:eastAsia="仿宋_GB2312"/>
          <w:sz w:val="30"/>
          <w:szCs w:val="30"/>
        </w:rPr>
        <w:t>相比</w:t>
      </w:r>
      <w:bookmarkStart w:id="0" w:name="_GoBack"/>
      <w:bookmarkEnd w:id="0"/>
      <w:r w:rsidR="009E0A0C" w:rsidRPr="00615818">
        <w:rPr>
          <w:rFonts w:eastAsia="仿宋_GB2312"/>
          <w:sz w:val="30"/>
          <w:szCs w:val="30"/>
        </w:rPr>
        <w:t>减少</w:t>
      </w:r>
      <w:r w:rsidR="009E0A0C" w:rsidRPr="00615818">
        <w:rPr>
          <w:rFonts w:eastAsia="仿宋_GB2312" w:hint="eastAsia"/>
          <w:sz w:val="30"/>
          <w:szCs w:val="30"/>
        </w:rPr>
        <w:t>18.5</w:t>
      </w:r>
      <w:r w:rsidRPr="00615818">
        <w:rPr>
          <w:rFonts w:eastAsia="仿宋_GB2312"/>
          <w:sz w:val="30"/>
          <w:szCs w:val="30"/>
        </w:rPr>
        <w:t>万元，主要原因是</w:t>
      </w:r>
      <w:r w:rsidR="009E0A0C" w:rsidRPr="00615818">
        <w:rPr>
          <w:rFonts w:eastAsia="仿宋_GB2312" w:hint="eastAsia"/>
          <w:sz w:val="30"/>
          <w:szCs w:val="30"/>
        </w:rPr>
        <w:t>本年度</w:t>
      </w:r>
      <w:r w:rsidR="009E0A0C" w:rsidRPr="00615818">
        <w:rPr>
          <w:rFonts w:eastAsia="仿宋_GB2312"/>
          <w:sz w:val="30"/>
          <w:szCs w:val="30"/>
        </w:rPr>
        <w:t>压减一般性支出和</w:t>
      </w:r>
      <w:r w:rsidR="009E0A0C" w:rsidRPr="00615818">
        <w:rPr>
          <w:rFonts w:eastAsia="仿宋_GB2312"/>
          <w:sz w:val="30"/>
          <w:szCs w:val="30"/>
        </w:rPr>
        <w:t>“</w:t>
      </w:r>
      <w:r w:rsidR="009E0A0C" w:rsidRPr="00615818">
        <w:rPr>
          <w:rFonts w:eastAsia="仿宋_GB2312"/>
          <w:sz w:val="30"/>
          <w:szCs w:val="30"/>
        </w:rPr>
        <w:t>三公</w:t>
      </w:r>
      <w:r w:rsidR="009E0A0C" w:rsidRPr="00615818">
        <w:rPr>
          <w:rFonts w:eastAsia="仿宋_GB2312"/>
          <w:sz w:val="30"/>
          <w:szCs w:val="30"/>
        </w:rPr>
        <w:t>”</w:t>
      </w:r>
      <w:r w:rsidR="009E0A0C" w:rsidRPr="00615818">
        <w:rPr>
          <w:rFonts w:eastAsia="仿宋_GB2312"/>
          <w:sz w:val="30"/>
          <w:szCs w:val="30"/>
        </w:rPr>
        <w:t>经费</w:t>
      </w:r>
      <w:r w:rsidRPr="00615818">
        <w:rPr>
          <w:rFonts w:eastAsia="仿宋_GB2312"/>
          <w:sz w:val="30"/>
          <w:szCs w:val="30"/>
        </w:rPr>
        <w:t>；公务用车购置费</w:t>
      </w:r>
      <w:r w:rsidR="009E0A0C" w:rsidRPr="00615818">
        <w:rPr>
          <w:rFonts w:eastAsia="仿宋_GB2312" w:hint="eastAsia"/>
          <w:sz w:val="30"/>
          <w:szCs w:val="30"/>
        </w:rPr>
        <w:t>0</w:t>
      </w:r>
      <w:r w:rsidRPr="00615818">
        <w:rPr>
          <w:rFonts w:eastAsia="仿宋_GB2312"/>
          <w:sz w:val="30"/>
          <w:szCs w:val="30"/>
        </w:rPr>
        <w:t>万元，与</w:t>
      </w:r>
      <w:r w:rsidRPr="00615818">
        <w:rPr>
          <w:rFonts w:eastAsia="仿宋_GB2312"/>
          <w:sz w:val="30"/>
          <w:szCs w:val="30"/>
        </w:rPr>
        <w:t>201</w:t>
      </w:r>
      <w:r w:rsidRPr="00615818">
        <w:rPr>
          <w:rFonts w:eastAsia="仿宋_GB2312" w:hint="eastAsia"/>
          <w:sz w:val="30"/>
          <w:szCs w:val="30"/>
        </w:rPr>
        <w:t>9</w:t>
      </w:r>
      <w:r w:rsidRPr="00615818">
        <w:rPr>
          <w:rFonts w:eastAsia="仿宋_GB2312"/>
          <w:sz w:val="30"/>
          <w:szCs w:val="30"/>
        </w:rPr>
        <w:t>年</w:t>
      </w:r>
      <w:r w:rsidRPr="00615818">
        <w:rPr>
          <w:rFonts w:eastAsia="仿宋_GB2312" w:hint="eastAsia"/>
          <w:sz w:val="30"/>
          <w:szCs w:val="30"/>
        </w:rPr>
        <w:t>执行</w:t>
      </w:r>
      <w:r w:rsidR="00E469AC">
        <w:rPr>
          <w:rFonts w:eastAsia="仿宋_GB2312"/>
          <w:sz w:val="30"/>
          <w:szCs w:val="30"/>
        </w:rPr>
        <w:t>相比减少</w:t>
      </w:r>
      <w:r w:rsidR="009E0A0C" w:rsidRPr="00615818">
        <w:rPr>
          <w:rFonts w:eastAsia="仿宋_GB2312" w:hint="eastAsia"/>
          <w:sz w:val="30"/>
          <w:szCs w:val="30"/>
        </w:rPr>
        <w:t>0</w:t>
      </w:r>
      <w:r w:rsidRPr="00615818">
        <w:rPr>
          <w:rFonts w:eastAsia="仿宋_GB2312"/>
          <w:sz w:val="30"/>
          <w:szCs w:val="30"/>
        </w:rPr>
        <w:t>万元，主要原因是</w:t>
      </w:r>
      <w:r w:rsidR="009E0A0C" w:rsidRPr="00615818">
        <w:rPr>
          <w:rFonts w:eastAsia="仿宋_GB2312" w:hint="eastAsia"/>
          <w:sz w:val="30"/>
          <w:szCs w:val="30"/>
        </w:rPr>
        <w:t>无购置计划</w:t>
      </w:r>
      <w:r w:rsidRPr="00615818">
        <w:rPr>
          <w:rFonts w:eastAsia="仿宋_GB2312"/>
          <w:sz w:val="30"/>
          <w:szCs w:val="30"/>
        </w:rPr>
        <w:t>。</w:t>
      </w:r>
    </w:p>
    <w:p w14:paraId="18E44B23" w14:textId="77777777" w:rsidR="00754461" w:rsidRPr="009E0A0C" w:rsidRDefault="00596B08" w:rsidP="009E0A0C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三、</w:t>
      </w:r>
      <w:r w:rsidRPr="00615818">
        <w:rPr>
          <w:rFonts w:eastAsia="仿宋_GB2312"/>
          <w:sz w:val="30"/>
          <w:szCs w:val="30"/>
        </w:rPr>
        <w:t>20</w:t>
      </w:r>
      <w:r w:rsidRPr="00615818">
        <w:rPr>
          <w:rFonts w:eastAsia="仿宋_GB2312" w:hint="eastAsia"/>
          <w:sz w:val="30"/>
          <w:szCs w:val="30"/>
        </w:rPr>
        <w:t>20</w:t>
      </w:r>
      <w:r w:rsidRPr="00615818">
        <w:rPr>
          <w:rFonts w:eastAsia="仿宋_GB2312"/>
          <w:sz w:val="30"/>
          <w:szCs w:val="30"/>
        </w:rPr>
        <w:t>年公务接待费预算</w:t>
      </w:r>
      <w:r w:rsidR="009E0A0C" w:rsidRPr="00615818">
        <w:rPr>
          <w:rFonts w:eastAsia="仿宋_GB2312" w:hint="eastAsia"/>
          <w:sz w:val="30"/>
          <w:szCs w:val="30"/>
        </w:rPr>
        <w:t>0.77</w:t>
      </w:r>
      <w:r w:rsidRPr="00615818">
        <w:rPr>
          <w:rFonts w:eastAsia="仿宋_GB2312"/>
          <w:sz w:val="30"/>
          <w:szCs w:val="30"/>
        </w:rPr>
        <w:t>万元，与</w:t>
      </w:r>
      <w:r w:rsidRPr="00615818">
        <w:rPr>
          <w:rFonts w:eastAsia="仿宋_GB2312"/>
          <w:sz w:val="30"/>
          <w:szCs w:val="30"/>
        </w:rPr>
        <w:t>201</w:t>
      </w:r>
      <w:r w:rsidRPr="00615818">
        <w:rPr>
          <w:rFonts w:eastAsia="仿宋_GB2312" w:hint="eastAsia"/>
          <w:sz w:val="30"/>
          <w:szCs w:val="30"/>
        </w:rPr>
        <w:t>9</w:t>
      </w:r>
      <w:r w:rsidRPr="00615818">
        <w:rPr>
          <w:rFonts w:eastAsia="仿宋_GB2312"/>
          <w:sz w:val="30"/>
          <w:szCs w:val="30"/>
        </w:rPr>
        <w:t>年</w:t>
      </w:r>
      <w:r w:rsidRPr="00615818">
        <w:rPr>
          <w:rFonts w:eastAsia="仿宋_GB2312" w:hint="eastAsia"/>
          <w:sz w:val="30"/>
          <w:szCs w:val="30"/>
        </w:rPr>
        <w:t>执行</w:t>
      </w:r>
      <w:r w:rsidR="00E469AC">
        <w:rPr>
          <w:rFonts w:eastAsia="仿宋_GB2312"/>
          <w:sz w:val="30"/>
          <w:szCs w:val="30"/>
        </w:rPr>
        <w:t>相比减少</w:t>
      </w:r>
      <w:r w:rsidR="009E0A0C" w:rsidRPr="00615818">
        <w:rPr>
          <w:rFonts w:eastAsia="仿宋_GB2312" w:hint="eastAsia"/>
          <w:sz w:val="30"/>
          <w:szCs w:val="30"/>
        </w:rPr>
        <w:t>2.83</w:t>
      </w:r>
      <w:r w:rsidRPr="00615818">
        <w:rPr>
          <w:rFonts w:eastAsia="仿宋_GB2312"/>
          <w:sz w:val="30"/>
          <w:szCs w:val="30"/>
        </w:rPr>
        <w:t>万元，主要原因是</w:t>
      </w:r>
      <w:r w:rsidR="009E0A0C" w:rsidRPr="00615818">
        <w:rPr>
          <w:rFonts w:eastAsia="仿宋_GB2312" w:hint="eastAsia"/>
          <w:sz w:val="30"/>
          <w:szCs w:val="30"/>
        </w:rPr>
        <w:t>本年度</w:t>
      </w:r>
      <w:r w:rsidR="009E0A0C" w:rsidRPr="00615818">
        <w:rPr>
          <w:rFonts w:eastAsia="仿宋_GB2312"/>
          <w:sz w:val="30"/>
          <w:szCs w:val="30"/>
        </w:rPr>
        <w:t>压减一般性支出和</w:t>
      </w:r>
      <w:r w:rsidR="009E0A0C" w:rsidRPr="00615818">
        <w:rPr>
          <w:rFonts w:eastAsia="仿宋_GB2312"/>
          <w:sz w:val="30"/>
          <w:szCs w:val="30"/>
        </w:rPr>
        <w:t>“</w:t>
      </w:r>
      <w:r w:rsidR="009E0A0C" w:rsidRPr="00615818">
        <w:rPr>
          <w:rFonts w:eastAsia="仿宋_GB2312"/>
          <w:sz w:val="30"/>
          <w:szCs w:val="30"/>
        </w:rPr>
        <w:t>三公</w:t>
      </w:r>
      <w:r w:rsidR="009E0A0C" w:rsidRPr="00615818">
        <w:rPr>
          <w:rFonts w:eastAsia="仿宋_GB2312"/>
          <w:sz w:val="30"/>
          <w:szCs w:val="30"/>
        </w:rPr>
        <w:t>”</w:t>
      </w:r>
      <w:r w:rsidR="009E0A0C" w:rsidRPr="00615818">
        <w:rPr>
          <w:rFonts w:eastAsia="仿宋_GB2312"/>
          <w:sz w:val="30"/>
          <w:szCs w:val="30"/>
        </w:rPr>
        <w:t>经费</w:t>
      </w:r>
      <w:r w:rsidR="009E0A0C" w:rsidRPr="00615818">
        <w:rPr>
          <w:rFonts w:eastAsia="仿宋_GB2312" w:hint="eastAsia"/>
          <w:sz w:val="30"/>
          <w:szCs w:val="30"/>
        </w:rPr>
        <w:t>。</w:t>
      </w:r>
    </w:p>
    <w:p w14:paraId="09233CCF" w14:textId="77777777" w:rsidR="00782119" w:rsidRPr="00AB755D" w:rsidRDefault="00782119" w:rsidP="00754461">
      <w:pPr>
        <w:spacing w:line="560" w:lineRule="exact"/>
      </w:pPr>
    </w:p>
    <w:sectPr w:rsidR="00782119" w:rsidRPr="00AB755D" w:rsidSect="00937D77">
      <w:headerReference w:type="default" r:id="rId7"/>
      <w:footerReference w:type="even" r:id="rId8"/>
      <w:footerReference w:type="default" r:id="rId9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BDDBC" w14:textId="77777777" w:rsidR="005E6C29" w:rsidRDefault="005E6C29" w:rsidP="00AB755D">
      <w:pPr>
        <w:spacing w:line="240" w:lineRule="auto"/>
      </w:pPr>
      <w:r>
        <w:separator/>
      </w:r>
    </w:p>
  </w:endnote>
  <w:endnote w:type="continuationSeparator" w:id="0">
    <w:p w14:paraId="5D4B58B5" w14:textId="77777777" w:rsidR="005E6C29" w:rsidRDefault="005E6C29" w:rsidP="00AB7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D2B9B" w14:textId="77777777" w:rsidR="0013093B" w:rsidRDefault="001566AC" w:rsidP="00937D77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92EC594" w14:textId="77777777" w:rsidR="0013093B" w:rsidRDefault="00E469AC" w:rsidP="00937D7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8E4B0" w14:textId="77777777" w:rsidR="0013093B" w:rsidRDefault="00E469AC" w:rsidP="00937D7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0826E" w14:textId="77777777" w:rsidR="005E6C29" w:rsidRDefault="005E6C29" w:rsidP="00AB755D">
      <w:pPr>
        <w:spacing w:line="240" w:lineRule="auto"/>
      </w:pPr>
      <w:r>
        <w:separator/>
      </w:r>
    </w:p>
  </w:footnote>
  <w:footnote w:type="continuationSeparator" w:id="0">
    <w:p w14:paraId="58E308FC" w14:textId="77777777" w:rsidR="005E6C29" w:rsidRDefault="005E6C29" w:rsidP="00AB7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88232" w14:textId="77777777" w:rsidR="0013093B" w:rsidRDefault="00E469AC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C5"/>
    <w:rsid w:val="001566AC"/>
    <w:rsid w:val="001569BB"/>
    <w:rsid w:val="001F1C67"/>
    <w:rsid w:val="00257E8C"/>
    <w:rsid w:val="00365D71"/>
    <w:rsid w:val="0042009E"/>
    <w:rsid w:val="004A0B09"/>
    <w:rsid w:val="00503DB9"/>
    <w:rsid w:val="00596B08"/>
    <w:rsid w:val="005E6C29"/>
    <w:rsid w:val="00615818"/>
    <w:rsid w:val="00616227"/>
    <w:rsid w:val="00754461"/>
    <w:rsid w:val="00782119"/>
    <w:rsid w:val="007D7821"/>
    <w:rsid w:val="00860B8B"/>
    <w:rsid w:val="00964921"/>
    <w:rsid w:val="009E0A0C"/>
    <w:rsid w:val="00AB755D"/>
    <w:rsid w:val="00B06AF1"/>
    <w:rsid w:val="00C671BB"/>
    <w:rsid w:val="00D82D92"/>
    <w:rsid w:val="00DE28C5"/>
    <w:rsid w:val="00E469AC"/>
    <w:rsid w:val="00F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064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字符"/>
    <w:basedOn w:val="a0"/>
    <w:link w:val="a3"/>
    <w:rsid w:val="00AB755D"/>
    <w:rPr>
      <w:sz w:val="18"/>
      <w:szCs w:val="18"/>
    </w:rPr>
  </w:style>
  <w:style w:type="paragraph" w:styleId="a5">
    <w:name w:val="footer"/>
    <w:basedOn w:val="a"/>
    <w:link w:val="a6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字符"/>
    <w:basedOn w:val="a0"/>
    <w:link w:val="a5"/>
    <w:rsid w:val="00AB755D"/>
    <w:rPr>
      <w:sz w:val="18"/>
      <w:szCs w:val="18"/>
    </w:rPr>
  </w:style>
  <w:style w:type="character" w:styleId="a7">
    <w:name w:val="page number"/>
    <w:basedOn w:val="a0"/>
    <w:rsid w:val="00AB75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字符"/>
    <w:basedOn w:val="a0"/>
    <w:link w:val="a3"/>
    <w:rsid w:val="00AB755D"/>
    <w:rPr>
      <w:sz w:val="18"/>
      <w:szCs w:val="18"/>
    </w:rPr>
  </w:style>
  <w:style w:type="paragraph" w:styleId="a5">
    <w:name w:val="footer"/>
    <w:basedOn w:val="a"/>
    <w:link w:val="a6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字符"/>
    <w:basedOn w:val="a0"/>
    <w:link w:val="a5"/>
    <w:rsid w:val="00AB755D"/>
    <w:rPr>
      <w:sz w:val="18"/>
      <w:szCs w:val="18"/>
    </w:rPr>
  </w:style>
  <w:style w:type="character" w:styleId="a7">
    <w:name w:val="page number"/>
    <w:basedOn w:val="a0"/>
    <w:rsid w:val="00AB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334</Characters>
  <Application>Microsoft Macintosh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洋 余</cp:lastModifiedBy>
  <cp:revision>6</cp:revision>
  <dcterms:created xsi:type="dcterms:W3CDTF">2020-02-04T12:46:00Z</dcterms:created>
  <dcterms:modified xsi:type="dcterms:W3CDTF">2020-02-13T12:04:00Z</dcterms:modified>
</cp:coreProperties>
</file>